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5FE9" w14:textId="77777777" w:rsidR="006906BC" w:rsidRPr="00125701" w:rsidRDefault="006906BC" w:rsidP="006906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Dječji vrtić Crvenkapica</w:t>
      </w:r>
    </w:p>
    <w:p w14:paraId="69636B72" w14:textId="77777777" w:rsidR="006906BC" w:rsidRPr="00125701" w:rsidRDefault="006906BC" w:rsidP="006906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ILOK</w:t>
      </w:r>
    </w:p>
    <w:p w14:paraId="261DF3B8" w14:textId="77777777" w:rsidR="006906BC" w:rsidRPr="00125701" w:rsidRDefault="006906BC" w:rsidP="006906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Trg sv. Ivana Kapistrana 2</w:t>
      </w:r>
    </w:p>
    <w:p w14:paraId="661BA49F" w14:textId="77777777" w:rsidR="006906BC" w:rsidRPr="00125701" w:rsidRDefault="006906BC" w:rsidP="006906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Povjerenstvo za provedbu natječaja</w:t>
      </w:r>
    </w:p>
    <w:p w14:paraId="4D874C3D" w14:textId="77777777" w:rsidR="006906BC" w:rsidRPr="00125701" w:rsidRDefault="006906BC" w:rsidP="006906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za izbor odgojitelj/ice</w:t>
      </w:r>
    </w:p>
    <w:p w14:paraId="5A84B040" w14:textId="2333C545" w:rsidR="006906BC" w:rsidRPr="00B17862" w:rsidRDefault="006906BC" w:rsidP="00690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B35">
        <w:rPr>
          <w:rFonts w:ascii="Times New Roman" w:hAnsi="Times New Roman" w:cs="Times New Roman"/>
          <w:sz w:val="24"/>
          <w:szCs w:val="24"/>
        </w:rPr>
        <w:t xml:space="preserve">KLASA: </w:t>
      </w:r>
      <w:r w:rsidRPr="00B17862">
        <w:rPr>
          <w:rFonts w:ascii="Times New Roman" w:hAnsi="Times New Roman" w:cs="Times New Roman"/>
          <w:sz w:val="24"/>
          <w:szCs w:val="24"/>
        </w:rPr>
        <w:t>112-01/25-0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F6A7D43" w14:textId="6F8BF8FE" w:rsidR="006906BC" w:rsidRPr="00B17862" w:rsidRDefault="006906BC" w:rsidP="00690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862">
        <w:rPr>
          <w:rFonts w:ascii="Times New Roman" w:hAnsi="Times New Roman" w:cs="Times New Roman"/>
          <w:sz w:val="24"/>
          <w:szCs w:val="24"/>
        </w:rPr>
        <w:t>URBROJ:2196/02-JT-01/25-</w:t>
      </w:r>
      <w:r w:rsidR="0047264F">
        <w:rPr>
          <w:rFonts w:ascii="Times New Roman" w:hAnsi="Times New Roman" w:cs="Times New Roman"/>
          <w:sz w:val="24"/>
          <w:szCs w:val="24"/>
        </w:rPr>
        <w:t>285</w:t>
      </w:r>
    </w:p>
    <w:p w14:paraId="23545067" w14:textId="77777777" w:rsidR="006906BC" w:rsidRPr="00125701" w:rsidRDefault="006906BC" w:rsidP="006906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9D49D2" w14:textId="08C310CA" w:rsidR="006906BC" w:rsidRDefault="006906BC" w:rsidP="006906BC">
      <w:pPr>
        <w:spacing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Povjerenstvo za provedbu natječaja za izbor odgojitelj/ica u Dječjem vrtiću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>Crvenkapica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Ilok: </w:t>
      </w: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izvršitelj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/ica</w:t>
      </w: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(na određeno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puno radno vrijeme, za zamjenu odsutne radnice (komplikacije u trudnoći, porodiljni i roditeljski dopust),</w:t>
      </w:r>
    </w:p>
    <w:p w14:paraId="180DF768" w14:textId="3A5923E6" w:rsidR="006906BC" w:rsidRPr="006906BC" w:rsidRDefault="006906BC" w:rsidP="006906BC">
      <w:pPr>
        <w:spacing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-1 izvršitelj/ica (na određeno puno radno vrijeme, za zamjenu ravnateljice do isteka mandata)</w:t>
      </w:r>
    </w:p>
    <w:p w14:paraId="5125E54A" w14:textId="77777777" w:rsidR="006906BC" w:rsidRPr="00125701" w:rsidRDefault="006906BC" w:rsidP="006906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DA2638" w14:textId="77777777" w:rsidR="006906BC" w:rsidRPr="00125701" w:rsidRDefault="006906BC" w:rsidP="006906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Objavljuje:</w:t>
      </w:r>
    </w:p>
    <w:p w14:paraId="0CF9001F" w14:textId="77777777" w:rsidR="006906BC" w:rsidRPr="00125701" w:rsidRDefault="006906BC" w:rsidP="006906B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POZIV 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INTERVJU ODGOJITELJ/ICA</w:t>
      </w:r>
    </w:p>
    <w:p w14:paraId="47866D91" w14:textId="77777777" w:rsidR="006906BC" w:rsidRPr="00125701" w:rsidRDefault="006906BC" w:rsidP="006906BC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263862" w14:textId="356CB146" w:rsidR="006906BC" w:rsidRPr="00125701" w:rsidRDefault="006906BC" w:rsidP="006906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Intervju (motivacijski razgovor)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, koj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se održati u prostorijama dječjeg vrtića Crvenkapica, Trg sv. Ivana Kapistrana 2,  </w:t>
      </w:r>
      <w:r w:rsidR="0047264F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201D44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201D44">
        <w:rPr>
          <w:rFonts w:ascii="Times New Roman" w:hAnsi="Times New Roman" w:cs="Times New Roman"/>
          <w:sz w:val="24"/>
          <w:szCs w:val="24"/>
          <w:u w:val="single"/>
        </w:rPr>
        <w:t>.2025. (</w:t>
      </w:r>
      <w:r w:rsidR="00F73717">
        <w:rPr>
          <w:rFonts w:ascii="Times New Roman" w:hAnsi="Times New Roman" w:cs="Times New Roman"/>
          <w:sz w:val="24"/>
          <w:szCs w:val="24"/>
          <w:u w:val="single"/>
        </w:rPr>
        <w:t>četvrtak</w:t>
      </w:r>
      <w:r w:rsidRPr="00201D44">
        <w:rPr>
          <w:rFonts w:ascii="Times New Roman" w:hAnsi="Times New Roman" w:cs="Times New Roman"/>
          <w:sz w:val="24"/>
          <w:szCs w:val="24"/>
          <w:u w:val="single"/>
        </w:rPr>
        <w:t>) s početkom u 1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201D44">
        <w:rPr>
          <w:rFonts w:ascii="Times New Roman" w:hAnsi="Times New Roman" w:cs="Times New Roman"/>
          <w:sz w:val="24"/>
          <w:szCs w:val="24"/>
          <w:u w:val="single"/>
        </w:rPr>
        <w:t>:00 sati</w:t>
      </w:r>
      <w:r w:rsidRPr="006906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može pristupiti sljedeći kandidat:</w:t>
      </w:r>
    </w:p>
    <w:p w14:paraId="53DD9088" w14:textId="77AB6F0D" w:rsidR="006906BC" w:rsidRDefault="006906BC" w:rsidP="006906B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M.D. – 2004.</w:t>
      </w:r>
    </w:p>
    <w:p w14:paraId="75FE9715" w14:textId="402EA598" w:rsidR="006906BC" w:rsidRPr="00A544BB" w:rsidRDefault="006906BC" w:rsidP="006906B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4BB">
        <w:rPr>
          <w:rFonts w:ascii="Times New Roman" w:hAnsi="Times New Roman" w:cs="Times New Roman"/>
          <w:color w:val="000000" w:themeColor="text1"/>
          <w:sz w:val="24"/>
          <w:szCs w:val="24"/>
        </w:rPr>
        <w:t>Utvrđuje se da naveden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kandidat</w:t>
      </w:r>
      <w:r w:rsidRPr="00A544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udovoljav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544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formalnim uvjetima natječaja. Intervju će provoditi Povjerenstvo koje imenuje ravnatelj Ustanove. </w:t>
      </w:r>
    </w:p>
    <w:p w14:paraId="65CF426E" w14:textId="77777777" w:rsidR="006906BC" w:rsidRPr="00125701" w:rsidRDefault="006906BC" w:rsidP="006906B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III.</w:t>
      </w:r>
    </w:p>
    <w:p w14:paraId="5B346D8C" w14:textId="77777777" w:rsidR="006906BC" w:rsidRPr="00DD4864" w:rsidRDefault="006906BC" w:rsidP="006906BC">
      <w:pPr>
        <w:jc w:val="both"/>
        <w:rPr>
          <w:rFonts w:ascii="Times New Roman" w:hAnsi="Times New Roman" w:cs="Times New Roman"/>
          <w:sz w:val="24"/>
          <w:szCs w:val="24"/>
        </w:rPr>
      </w:pPr>
      <w:r w:rsidRPr="00DD4864">
        <w:rPr>
          <w:rFonts w:ascii="Times New Roman" w:hAnsi="Times New Roman" w:cs="Times New Roman"/>
          <w:sz w:val="24"/>
          <w:szCs w:val="24"/>
        </w:rPr>
        <w:t>Ako kandidat ne pristupi razgovoru (intervjuu), smatrat će se da je povukao prijavu na natječaj i više se ne smatra kandidatom.</w:t>
      </w:r>
    </w:p>
    <w:p w14:paraId="055B69CE" w14:textId="77777777" w:rsidR="006906BC" w:rsidRPr="00125701" w:rsidRDefault="006906BC" w:rsidP="006906B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IV.</w:t>
      </w:r>
    </w:p>
    <w:p w14:paraId="1EF6C46D" w14:textId="77777777" w:rsidR="006906BC" w:rsidRDefault="006906BC" w:rsidP="006906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Izvješće o provedenom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intervjuu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podnosi se ravnatelju i Upravnom vijeću Dječjeg vrtića Crvenkapica na donošenje Odluke o izboru.</w:t>
      </w:r>
    </w:p>
    <w:p w14:paraId="7BDA5319" w14:textId="77777777" w:rsidR="006906BC" w:rsidRDefault="006906BC" w:rsidP="006906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B2ED8E" w14:textId="77777777" w:rsidR="006906BC" w:rsidRPr="00125701" w:rsidRDefault="006906BC" w:rsidP="006906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5023A6" w14:textId="77777777" w:rsidR="006906BC" w:rsidRPr="00125701" w:rsidRDefault="006906BC" w:rsidP="006906BC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746096" w14:textId="77777777" w:rsidR="006906BC" w:rsidRPr="00125701" w:rsidRDefault="006906BC" w:rsidP="006906BC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Predsjednik povjerenstva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Ravnateljica</w:t>
      </w:r>
    </w:p>
    <w:p w14:paraId="1CAA3DB3" w14:textId="77777777" w:rsidR="006906BC" w:rsidRPr="00125701" w:rsidRDefault="006906BC" w:rsidP="006906BC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A0DC262" w14:textId="643CDE3A" w:rsidR="006906BC" w:rsidRPr="00125701" w:rsidRDefault="002D70DA" w:rsidP="006906BC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Emilija Drinovac</w:t>
      </w:r>
      <w:r w:rsidR="006906BC"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Sanja Barbarić</w:t>
      </w:r>
    </w:p>
    <w:p w14:paraId="0CE718F3" w14:textId="77777777" w:rsidR="006906BC" w:rsidRDefault="006906BC" w:rsidP="006906BC"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Po opunomoćeniku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Željka Božinović</w:t>
      </w:r>
    </w:p>
    <w:p w14:paraId="1677EA5A" w14:textId="77777777" w:rsidR="001A6043" w:rsidRDefault="001A6043"/>
    <w:sectPr w:rsidR="001A6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5A29"/>
    <w:multiLevelType w:val="hybridMultilevel"/>
    <w:tmpl w:val="A1CECD82"/>
    <w:lvl w:ilvl="0" w:tplc="0F06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010A"/>
    <w:multiLevelType w:val="hybridMultilevel"/>
    <w:tmpl w:val="10A83A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8795C"/>
    <w:multiLevelType w:val="hybridMultilevel"/>
    <w:tmpl w:val="10A83A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A78DA"/>
    <w:multiLevelType w:val="hybridMultilevel"/>
    <w:tmpl w:val="A9C2EA24"/>
    <w:lvl w:ilvl="0" w:tplc="6FF6A5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074493">
    <w:abstractNumId w:val="0"/>
  </w:num>
  <w:num w:numId="2" w16cid:durableId="173808655">
    <w:abstractNumId w:val="1"/>
  </w:num>
  <w:num w:numId="3" w16cid:durableId="27730984">
    <w:abstractNumId w:val="2"/>
  </w:num>
  <w:num w:numId="4" w16cid:durableId="1062367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BC"/>
    <w:rsid w:val="0019376C"/>
    <w:rsid w:val="001A6043"/>
    <w:rsid w:val="002D70DA"/>
    <w:rsid w:val="00411721"/>
    <w:rsid w:val="0047264F"/>
    <w:rsid w:val="005A442E"/>
    <w:rsid w:val="006906BC"/>
    <w:rsid w:val="00907EDB"/>
    <w:rsid w:val="0095482B"/>
    <w:rsid w:val="00A94B3F"/>
    <w:rsid w:val="00F73717"/>
    <w:rsid w:val="00F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55B8"/>
  <w15:chartTrackingRefBased/>
  <w15:docId w15:val="{5840F99E-380D-4A17-B971-DE37255B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6BC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90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90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0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0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90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0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0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0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0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0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90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0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06BC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906BC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06B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06BC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06B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06BC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690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90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0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90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0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906BC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6906B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906B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0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06BC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6906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6</cp:revision>
  <cp:lastPrinted>2025-10-27T11:56:00Z</cp:lastPrinted>
  <dcterms:created xsi:type="dcterms:W3CDTF">2025-10-26T16:18:00Z</dcterms:created>
  <dcterms:modified xsi:type="dcterms:W3CDTF">2025-10-27T14:10:00Z</dcterms:modified>
</cp:coreProperties>
</file>